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4076" w14:textId="77777777" w:rsidR="00B37553" w:rsidRDefault="00B37553" w:rsidP="00B375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BC39FDF" wp14:editId="2AD8FD4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EDEF6" w14:textId="77777777" w:rsidR="00B37553" w:rsidRDefault="00B37553" w:rsidP="00B375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31C5304" w14:textId="77777777" w:rsidR="00B37553" w:rsidRDefault="00B37553" w:rsidP="00B375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0A99D83" w14:textId="77777777" w:rsidR="00B37553" w:rsidRPr="00604332" w:rsidRDefault="00B37553" w:rsidP="00B3755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60C9B5C" w14:textId="77777777" w:rsidR="00B37553" w:rsidRDefault="00B37553" w:rsidP="00B3755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CB0DA0E" w14:textId="77777777" w:rsidR="00B37553" w:rsidRDefault="00B37553" w:rsidP="00B3755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72  сесія  8  скликання</w:t>
      </w:r>
    </w:p>
    <w:p w14:paraId="27AA4FC9" w14:textId="0708EA35" w:rsidR="00B37553" w:rsidRPr="00400D53" w:rsidRDefault="00B37553" w:rsidP="00B375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квітня 2025 року                         м. Погребище                                 № 3</w:t>
      </w:r>
      <w:r>
        <w:rPr>
          <w:rFonts w:ascii="Times New Roman" w:hAnsi="Times New Roman" w:cs="Times New Roman"/>
          <w:sz w:val="28"/>
          <w:szCs w:val="28"/>
        </w:rPr>
        <w:t>25</w:t>
      </w:r>
    </w:p>
    <w:p w14:paraId="7B6DB152" w14:textId="3BAC4072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7777777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землеустрою щодо відведення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23B7E106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="00E9751D">
        <w:rPr>
          <w:rFonts w:ascii="Times New Roman" w:hAnsi="Times New Roman"/>
          <w:b/>
          <w:sz w:val="28"/>
          <w:szCs w:val="28"/>
        </w:rPr>
        <w:t>приватної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790A411D" w14:textId="77777777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1970E0AF" w14:textId="77777777" w:rsidR="002A4883" w:rsidRPr="007D583B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121F75D2" w14:textId="57D6C797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Pr="002278CD">
        <w:rPr>
          <w:rFonts w:ascii="Times New Roman" w:hAnsi="Times New Roman"/>
          <w:sz w:val="28"/>
          <w:szCs w:val="28"/>
        </w:rPr>
        <w:t>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9D503A">
        <w:rPr>
          <w:rFonts w:ascii="Times New Roman" w:hAnsi="Times New Roman"/>
          <w:bCs/>
          <w:sz w:val="28"/>
          <w:szCs w:val="28"/>
        </w:rPr>
        <w:t>к</w:t>
      </w:r>
      <w:r w:rsidR="009B69C5" w:rsidRPr="009B69C5">
        <w:rPr>
          <w:rFonts w:ascii="Times New Roman" w:hAnsi="Times New Roman"/>
          <w:bCs/>
          <w:sz w:val="28"/>
          <w:szCs w:val="28"/>
        </w:rPr>
        <w:t>и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="009D503A">
        <w:rPr>
          <w:rFonts w:ascii="Times New Roman" w:hAnsi="Times New Roman"/>
          <w:bCs/>
          <w:sz w:val="28"/>
          <w:szCs w:val="28"/>
        </w:rPr>
        <w:t>Бурлаки Любові Іванівни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 xml:space="preserve">кт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 відведення земельної ділянки площею 0,</w:t>
      </w:r>
      <w:r w:rsidR="009D503A">
        <w:rPr>
          <w:rFonts w:ascii="Times New Roman" w:hAnsi="Times New Roman"/>
          <w:bCs/>
          <w:sz w:val="28"/>
          <w:szCs w:val="28"/>
        </w:rPr>
        <w:t>0108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га зі зміною цільового призначення із </w:t>
      </w:r>
      <w:r w:rsidR="00FD28EB" w:rsidRPr="002415AF">
        <w:rPr>
          <w:rFonts w:ascii="Times New Roman" w:hAnsi="Times New Roman"/>
          <w:bCs/>
          <w:sz w:val="28"/>
          <w:szCs w:val="28"/>
        </w:rPr>
        <w:t>0</w:t>
      </w:r>
      <w:r w:rsidR="009D503A">
        <w:rPr>
          <w:rFonts w:ascii="Times New Roman" w:hAnsi="Times New Roman"/>
          <w:bCs/>
          <w:sz w:val="28"/>
          <w:szCs w:val="28"/>
        </w:rPr>
        <w:t>2</w:t>
      </w:r>
      <w:r w:rsidR="009B69C5">
        <w:rPr>
          <w:rFonts w:ascii="Times New Roman" w:hAnsi="Times New Roman"/>
          <w:bCs/>
          <w:sz w:val="28"/>
          <w:szCs w:val="28"/>
        </w:rPr>
        <w:t>.0</w:t>
      </w:r>
      <w:r w:rsidR="009D503A">
        <w:rPr>
          <w:rFonts w:ascii="Times New Roman" w:hAnsi="Times New Roman"/>
          <w:bCs/>
          <w:sz w:val="28"/>
          <w:szCs w:val="28"/>
        </w:rPr>
        <w:t>1</w:t>
      </w:r>
      <w:r w:rsidR="00FD28EB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9D503A">
        <w:rPr>
          <w:rFonts w:ascii="Times New Roman" w:hAnsi="Times New Roman"/>
          <w:bCs/>
          <w:sz w:val="28"/>
          <w:szCs w:val="28"/>
        </w:rPr>
        <w:t>і</w:t>
      </w:r>
      <w:r w:rsidR="00FD28EB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9D503A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FD28EB" w:rsidRPr="002415AF">
        <w:rPr>
          <w:rFonts w:ascii="Times New Roman" w:hAnsi="Times New Roman"/>
          <w:bCs/>
          <w:sz w:val="28"/>
          <w:szCs w:val="28"/>
        </w:rPr>
        <w:t xml:space="preserve"> на 0</w:t>
      </w:r>
      <w:r w:rsidR="009B69C5">
        <w:rPr>
          <w:rFonts w:ascii="Times New Roman" w:hAnsi="Times New Roman"/>
          <w:bCs/>
          <w:sz w:val="28"/>
          <w:szCs w:val="28"/>
        </w:rPr>
        <w:t>3</w:t>
      </w:r>
      <w:r w:rsidR="00FD28EB" w:rsidRPr="002415AF">
        <w:rPr>
          <w:rFonts w:ascii="Times New Roman" w:hAnsi="Times New Roman"/>
          <w:bCs/>
          <w:sz w:val="28"/>
          <w:szCs w:val="28"/>
        </w:rPr>
        <w:t>.</w:t>
      </w:r>
      <w:r w:rsidR="009D503A">
        <w:rPr>
          <w:rFonts w:ascii="Times New Roman" w:hAnsi="Times New Roman"/>
          <w:bCs/>
          <w:sz w:val="28"/>
          <w:szCs w:val="28"/>
        </w:rPr>
        <w:t>07</w:t>
      </w:r>
      <w:r w:rsidR="00FD28EB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9D503A">
        <w:rPr>
          <w:rFonts w:ascii="Times New Roman" w:hAnsi="Times New Roman"/>
          <w:bCs/>
          <w:sz w:val="28"/>
          <w:szCs w:val="28"/>
        </w:rPr>
        <w:t>та</w:t>
      </w:r>
      <w:r w:rsidR="00FD28EB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9D503A">
        <w:rPr>
          <w:rFonts w:ascii="Times New Roman" w:hAnsi="Times New Roman"/>
          <w:bCs/>
          <w:sz w:val="28"/>
          <w:szCs w:val="28"/>
        </w:rPr>
        <w:t>будівель торгів</w:t>
      </w:r>
      <w:r w:rsidR="00836F47">
        <w:rPr>
          <w:rFonts w:ascii="Times New Roman" w:hAnsi="Times New Roman"/>
          <w:bCs/>
          <w:sz w:val="28"/>
          <w:szCs w:val="28"/>
        </w:rPr>
        <w:t>лі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7C4B16" w14:textId="2C3436DF" w:rsidR="00617CBA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>Затвердити проє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9B69C5">
        <w:rPr>
          <w:rFonts w:ascii="Times New Roman" w:hAnsi="Times New Roman"/>
          <w:bCs/>
          <w:sz w:val="28"/>
          <w:szCs w:val="28"/>
        </w:rPr>
        <w:t>10100:00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9B69C5">
        <w:rPr>
          <w:rFonts w:ascii="Times New Roman" w:hAnsi="Times New Roman"/>
          <w:bCs/>
          <w:sz w:val="28"/>
          <w:szCs w:val="28"/>
        </w:rPr>
        <w:t>11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9B69C5">
        <w:rPr>
          <w:rFonts w:ascii="Times New Roman" w:hAnsi="Times New Roman"/>
          <w:bCs/>
          <w:sz w:val="28"/>
          <w:szCs w:val="28"/>
        </w:rPr>
        <w:t>5</w:t>
      </w:r>
      <w:r w:rsidR="009D503A">
        <w:rPr>
          <w:rFonts w:ascii="Times New Roman" w:hAnsi="Times New Roman"/>
          <w:bCs/>
          <w:sz w:val="28"/>
          <w:szCs w:val="28"/>
        </w:rPr>
        <w:t>65</w:t>
      </w:r>
      <w:r w:rsidR="009B69C5">
        <w:rPr>
          <w:rFonts w:ascii="Times New Roman" w:hAnsi="Times New Roman"/>
          <w:bCs/>
          <w:sz w:val="28"/>
          <w:szCs w:val="28"/>
        </w:rPr>
        <w:t>, площею 0,</w:t>
      </w:r>
      <w:r w:rsidR="009D503A">
        <w:rPr>
          <w:rFonts w:ascii="Times New Roman" w:hAnsi="Times New Roman"/>
          <w:bCs/>
          <w:sz w:val="28"/>
          <w:szCs w:val="28"/>
        </w:rPr>
        <w:t>0108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>а в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9B69C5">
        <w:rPr>
          <w:rFonts w:ascii="Times New Roman" w:hAnsi="Times New Roman"/>
          <w:bCs/>
          <w:sz w:val="28"/>
          <w:szCs w:val="28"/>
        </w:rPr>
        <w:t>м. Погребище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 </w:t>
      </w:r>
      <w:r w:rsidR="009B69C5">
        <w:rPr>
          <w:rFonts w:ascii="Times New Roman" w:hAnsi="Times New Roman"/>
          <w:bCs/>
          <w:sz w:val="28"/>
          <w:szCs w:val="28"/>
        </w:rPr>
        <w:t xml:space="preserve">по вул. </w:t>
      </w:r>
      <w:r w:rsidR="009D503A">
        <w:rPr>
          <w:rFonts w:ascii="Times New Roman" w:hAnsi="Times New Roman"/>
          <w:bCs/>
          <w:sz w:val="28"/>
          <w:szCs w:val="28"/>
        </w:rPr>
        <w:t xml:space="preserve">Тракторна, 29, </w:t>
      </w:r>
      <w:r w:rsidR="004374A7">
        <w:rPr>
          <w:rFonts w:ascii="Times New Roman" w:hAnsi="Times New Roman"/>
          <w:bCs/>
          <w:sz w:val="28"/>
          <w:szCs w:val="28"/>
        </w:rPr>
        <w:t>та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836F47">
        <w:rPr>
          <w:rFonts w:ascii="Times New Roman" w:hAnsi="Times New Roman"/>
          <w:bCs/>
          <w:sz w:val="28"/>
          <w:szCs w:val="28"/>
        </w:rPr>
        <w:t>ці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Бурлаці Любові Іванівні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, зі зміною її цільового призначення з </w:t>
      </w:r>
      <w:r w:rsidR="00836F47" w:rsidRPr="002415AF">
        <w:rPr>
          <w:rFonts w:ascii="Times New Roman" w:hAnsi="Times New Roman"/>
          <w:bCs/>
          <w:sz w:val="28"/>
          <w:szCs w:val="28"/>
        </w:rPr>
        <w:t>0</w:t>
      </w:r>
      <w:r w:rsidR="00836F47">
        <w:rPr>
          <w:rFonts w:ascii="Times New Roman" w:hAnsi="Times New Roman"/>
          <w:bCs/>
          <w:sz w:val="28"/>
          <w:szCs w:val="28"/>
        </w:rPr>
        <w:t>2.01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836F47">
        <w:rPr>
          <w:rFonts w:ascii="Times New Roman" w:hAnsi="Times New Roman"/>
          <w:bCs/>
          <w:sz w:val="28"/>
          <w:szCs w:val="28"/>
        </w:rPr>
        <w:t>і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836F47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на 0</w:t>
      </w:r>
      <w:r w:rsidR="00836F47">
        <w:rPr>
          <w:rFonts w:ascii="Times New Roman" w:hAnsi="Times New Roman"/>
          <w:bCs/>
          <w:sz w:val="28"/>
          <w:szCs w:val="28"/>
        </w:rPr>
        <w:t>3</w:t>
      </w:r>
      <w:r w:rsidR="00836F47" w:rsidRPr="002415AF">
        <w:rPr>
          <w:rFonts w:ascii="Times New Roman" w:hAnsi="Times New Roman"/>
          <w:bCs/>
          <w:sz w:val="28"/>
          <w:szCs w:val="28"/>
        </w:rPr>
        <w:t>.</w:t>
      </w:r>
      <w:r w:rsidR="00836F47">
        <w:rPr>
          <w:rFonts w:ascii="Times New Roman" w:hAnsi="Times New Roman"/>
          <w:bCs/>
          <w:sz w:val="28"/>
          <w:szCs w:val="28"/>
        </w:rPr>
        <w:t>07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836F47">
        <w:rPr>
          <w:rFonts w:ascii="Times New Roman" w:hAnsi="Times New Roman"/>
          <w:bCs/>
          <w:sz w:val="28"/>
          <w:szCs w:val="28"/>
        </w:rPr>
        <w:t>та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836F47">
        <w:rPr>
          <w:rFonts w:ascii="Times New Roman" w:hAnsi="Times New Roman"/>
          <w:bCs/>
          <w:sz w:val="28"/>
          <w:szCs w:val="28"/>
        </w:rPr>
        <w:t>будівель торгівлі</w:t>
      </w:r>
      <w:r w:rsidR="004374A7">
        <w:rPr>
          <w:rFonts w:ascii="Times New Roman" w:hAnsi="Times New Roman"/>
          <w:bCs/>
          <w:sz w:val="28"/>
          <w:szCs w:val="28"/>
        </w:rPr>
        <w:t>.</w:t>
      </w:r>
    </w:p>
    <w:p w14:paraId="748BA48A" w14:textId="77777777" w:rsidR="004374A7" w:rsidRDefault="004374A7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63D604" w14:textId="77777777" w:rsidR="004374A7" w:rsidRDefault="004374A7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2EC93D9" w14:textId="23E6A78D" w:rsidR="004374A7" w:rsidRDefault="00617CBA" w:rsidP="00617C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836F47" w:rsidRPr="002415AF">
        <w:rPr>
          <w:rFonts w:ascii="Times New Roman" w:hAnsi="Times New Roman"/>
          <w:bCs/>
          <w:sz w:val="28"/>
          <w:szCs w:val="28"/>
        </w:rPr>
        <w:t>05234</w:t>
      </w:r>
      <w:r w:rsidR="00836F47">
        <w:rPr>
          <w:rFonts w:ascii="Times New Roman" w:hAnsi="Times New Roman"/>
          <w:bCs/>
          <w:sz w:val="28"/>
          <w:szCs w:val="28"/>
        </w:rPr>
        <w:t>10100:00</w:t>
      </w:r>
      <w:r w:rsidR="00836F47" w:rsidRPr="002415AF">
        <w:rPr>
          <w:rFonts w:ascii="Times New Roman" w:hAnsi="Times New Roman"/>
          <w:bCs/>
          <w:sz w:val="28"/>
          <w:szCs w:val="28"/>
        </w:rPr>
        <w:t>:0</w:t>
      </w:r>
      <w:r w:rsidR="00836F47">
        <w:rPr>
          <w:rFonts w:ascii="Times New Roman" w:hAnsi="Times New Roman"/>
          <w:bCs/>
          <w:sz w:val="28"/>
          <w:szCs w:val="28"/>
        </w:rPr>
        <w:t>11</w:t>
      </w:r>
      <w:r w:rsidR="00836F47" w:rsidRPr="002415AF">
        <w:rPr>
          <w:rFonts w:ascii="Times New Roman" w:hAnsi="Times New Roman"/>
          <w:bCs/>
          <w:sz w:val="28"/>
          <w:szCs w:val="28"/>
        </w:rPr>
        <w:t>:0</w:t>
      </w:r>
      <w:r w:rsidR="00836F47">
        <w:rPr>
          <w:rFonts w:ascii="Times New Roman" w:hAnsi="Times New Roman"/>
          <w:bCs/>
          <w:sz w:val="28"/>
          <w:szCs w:val="28"/>
        </w:rPr>
        <w:t>565, площею 0,0108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9B69C5" w:rsidRPr="002415AF">
        <w:rPr>
          <w:rFonts w:ascii="Times New Roman" w:hAnsi="Times New Roman"/>
          <w:bCs/>
          <w:sz w:val="28"/>
          <w:szCs w:val="28"/>
        </w:rPr>
        <w:t>га</w:t>
      </w:r>
      <w:r w:rsidR="009B69C5">
        <w:rPr>
          <w:rFonts w:ascii="Times New Roman" w:hAnsi="Times New Roman"/>
          <w:bCs/>
          <w:sz w:val="28"/>
          <w:szCs w:val="28"/>
        </w:rPr>
        <w:t>,</w:t>
      </w:r>
      <w:r w:rsidR="009B69C5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Pr="00617CBA">
        <w:rPr>
          <w:rFonts w:ascii="Times New Roman" w:hAnsi="Times New Roman"/>
          <w:bCs/>
          <w:sz w:val="28"/>
          <w:szCs w:val="28"/>
        </w:rPr>
        <w:t xml:space="preserve"> із </w:t>
      </w:r>
      <w:r w:rsidR="00836F47" w:rsidRPr="002415AF">
        <w:rPr>
          <w:rFonts w:ascii="Times New Roman" w:hAnsi="Times New Roman"/>
          <w:bCs/>
          <w:sz w:val="28"/>
          <w:szCs w:val="28"/>
        </w:rPr>
        <w:t>0</w:t>
      </w:r>
      <w:r w:rsidR="00836F47">
        <w:rPr>
          <w:rFonts w:ascii="Times New Roman" w:hAnsi="Times New Roman"/>
          <w:bCs/>
          <w:sz w:val="28"/>
          <w:szCs w:val="28"/>
        </w:rPr>
        <w:t>2.01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836F47">
        <w:rPr>
          <w:rFonts w:ascii="Times New Roman" w:hAnsi="Times New Roman"/>
          <w:bCs/>
          <w:sz w:val="28"/>
          <w:szCs w:val="28"/>
        </w:rPr>
        <w:t>і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 w:rsidRPr="002415AF">
        <w:rPr>
          <w:rFonts w:ascii="Times New Roman" w:hAnsi="Times New Roman"/>
          <w:bCs/>
          <w:sz w:val="28"/>
          <w:szCs w:val="28"/>
        </w:rPr>
        <w:lastRenderedPageBreak/>
        <w:t xml:space="preserve">обслуговування </w:t>
      </w:r>
      <w:r w:rsidR="00836F47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на 0</w:t>
      </w:r>
      <w:r w:rsidR="00836F47">
        <w:rPr>
          <w:rFonts w:ascii="Times New Roman" w:hAnsi="Times New Roman"/>
          <w:bCs/>
          <w:sz w:val="28"/>
          <w:szCs w:val="28"/>
        </w:rPr>
        <w:t>3</w:t>
      </w:r>
      <w:r w:rsidR="00836F47" w:rsidRPr="002415AF">
        <w:rPr>
          <w:rFonts w:ascii="Times New Roman" w:hAnsi="Times New Roman"/>
          <w:bCs/>
          <w:sz w:val="28"/>
          <w:szCs w:val="28"/>
        </w:rPr>
        <w:t>.</w:t>
      </w:r>
      <w:r w:rsidR="00836F47">
        <w:rPr>
          <w:rFonts w:ascii="Times New Roman" w:hAnsi="Times New Roman"/>
          <w:bCs/>
          <w:sz w:val="28"/>
          <w:szCs w:val="28"/>
        </w:rPr>
        <w:t>07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836F47">
        <w:rPr>
          <w:rFonts w:ascii="Times New Roman" w:hAnsi="Times New Roman"/>
          <w:bCs/>
          <w:sz w:val="28"/>
          <w:szCs w:val="28"/>
        </w:rPr>
        <w:t>та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836F47">
        <w:rPr>
          <w:rFonts w:ascii="Times New Roman" w:hAnsi="Times New Roman"/>
          <w:bCs/>
          <w:sz w:val="28"/>
          <w:szCs w:val="28"/>
        </w:rPr>
        <w:t>будівель торгівлі</w:t>
      </w:r>
      <w:r w:rsidR="00E9751D">
        <w:rPr>
          <w:rFonts w:ascii="Times New Roman" w:hAnsi="Times New Roman"/>
          <w:bCs/>
          <w:sz w:val="28"/>
          <w:szCs w:val="28"/>
        </w:rPr>
        <w:t>, що належить громадянці Бурлаці Любові Іванівні.</w:t>
      </w:r>
    </w:p>
    <w:p w14:paraId="09EC10C9" w14:textId="77777777" w:rsidR="004374A7" w:rsidRDefault="004374A7" w:rsidP="00617C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74EA4AF" w14:textId="68F0AD18" w:rsidR="002A4883" w:rsidRPr="00B52E0B" w:rsidRDefault="002A4883" w:rsidP="00617C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C9041" w14:textId="77777777" w:rsidR="00B3049E" w:rsidRDefault="00B3049E" w:rsidP="00063119">
      <w:pPr>
        <w:spacing w:after="0" w:line="240" w:lineRule="auto"/>
      </w:pPr>
      <w:r>
        <w:separator/>
      </w:r>
    </w:p>
  </w:endnote>
  <w:endnote w:type="continuationSeparator" w:id="0">
    <w:p w14:paraId="75695BF7" w14:textId="77777777" w:rsidR="00B3049E" w:rsidRDefault="00B3049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55181" w14:textId="77777777" w:rsidR="00B3049E" w:rsidRDefault="00B3049E" w:rsidP="00063119">
      <w:pPr>
        <w:spacing w:after="0" w:line="240" w:lineRule="auto"/>
      </w:pPr>
      <w:r>
        <w:separator/>
      </w:r>
    </w:p>
  </w:footnote>
  <w:footnote w:type="continuationSeparator" w:id="0">
    <w:p w14:paraId="6785D398" w14:textId="77777777" w:rsidR="00B3049E" w:rsidRDefault="00B3049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77826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B1587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CBA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725"/>
    <w:rsid w:val="00686A2B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68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049E"/>
    <w:rsid w:val="00B35646"/>
    <w:rsid w:val="00B35BD5"/>
    <w:rsid w:val="00B37553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9751D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F29A3-CC1E-433E-9716-4A4980C16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1417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6</cp:revision>
  <cp:lastPrinted>2025-04-14T06:17:00Z</cp:lastPrinted>
  <dcterms:created xsi:type="dcterms:W3CDTF">2025-04-10T05:13:00Z</dcterms:created>
  <dcterms:modified xsi:type="dcterms:W3CDTF">2025-04-24T12:04:00Z</dcterms:modified>
</cp:coreProperties>
</file>